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71" w:rsidRPr="00921ED7" w:rsidRDefault="00616671" w:rsidP="00921ED7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40450401"/>
      <w:r w:rsidRPr="00921ED7">
        <w:rPr>
          <w:rFonts w:ascii="Arial" w:hAnsi="Arial" w:cs="Arial"/>
          <w:b/>
          <w:bCs/>
          <w:sz w:val="28"/>
          <w:szCs w:val="28"/>
          <w:u w:val="single"/>
        </w:rPr>
        <w:t>How rests are used to complete measures</w:t>
      </w:r>
    </w:p>
    <w:bookmarkEnd w:id="0"/>
    <w:p w:rsidR="00616671" w:rsidRDefault="00616671" w:rsidP="0008422D">
      <w:pPr>
        <w:jc w:val="center"/>
      </w:pPr>
      <w:r>
        <w:rPr>
          <w:noProof/>
          <w:lang w:eastAsia="en-CA"/>
        </w:rPr>
        <w:drawing>
          <wp:inline distT="0" distB="0" distL="0" distR="0" wp14:anchorId="007A1452" wp14:editId="666A4396">
            <wp:extent cx="5057775" cy="398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2D" w:rsidRDefault="00921ED7" w:rsidP="0008422D">
      <w:pPr>
        <w:jc w:val="center"/>
      </w:pPr>
      <w:bookmarkStart w:id="1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3C6B0C75" wp14:editId="71C9C6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635" cy="83502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1"/>
    </w:p>
    <w:p w:rsidR="0008422D" w:rsidRDefault="0008422D" w:rsidP="0008422D">
      <w:r>
        <w:rPr>
          <w:noProof/>
          <w:lang w:eastAsia="en-CA"/>
        </w:rPr>
        <w:drawing>
          <wp:inline distT="0" distB="0" distL="0" distR="0" wp14:anchorId="0A93870B" wp14:editId="58B069F1">
            <wp:extent cx="5940216" cy="38385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22D" w:rsidSect="0008422D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1"/>
    <w:rsid w:val="0008422D"/>
    <w:rsid w:val="003211FF"/>
    <w:rsid w:val="00616671"/>
    <w:rsid w:val="00921ED7"/>
    <w:rsid w:val="00C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E2644AA-7526-454F-9ED5-C1F57DBF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Robert Kettle</cp:lastModifiedBy>
  <cp:revision>2</cp:revision>
  <dcterms:created xsi:type="dcterms:W3CDTF">2020-05-15T23:06:00Z</dcterms:created>
  <dcterms:modified xsi:type="dcterms:W3CDTF">2020-05-15T23:06:00Z</dcterms:modified>
</cp:coreProperties>
</file>